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0" w:rsidRPr="00C17DA5" w:rsidRDefault="001D0700" w:rsidP="00365BEE">
      <w:pPr>
        <w:widowControl w:val="0"/>
        <w:spacing w:after="0" w:line="264" w:lineRule="exact"/>
        <w:ind w:right="208"/>
        <w:jc w:val="center"/>
        <w:rPr>
          <w:rFonts w:ascii="Harrington" w:eastAsia="Lucida Sans Unicode" w:hAnsi="Harrington" w:cs="Times New Roman"/>
          <w:b/>
          <w:color w:val="1F497D" w:themeColor="text2"/>
          <w:sz w:val="32"/>
          <w:szCs w:val="32"/>
          <w:u w:val="single"/>
        </w:rPr>
      </w:pPr>
      <w:proofErr w:type="gramStart"/>
      <w:r w:rsidRPr="00C17DA5">
        <w:rPr>
          <w:rFonts w:ascii="Harrington" w:eastAsia="Lucida Sans Unicode" w:hAnsi="Harrington" w:cs="Times New Roman"/>
          <w:b/>
          <w:color w:val="1F497D" w:themeColor="text2"/>
          <w:sz w:val="32"/>
          <w:szCs w:val="32"/>
          <w:u w:val="single"/>
        </w:rPr>
        <w:t xml:space="preserve">OFFERTA </w:t>
      </w:r>
      <w:r w:rsidR="00C17DA5" w:rsidRPr="00C17DA5">
        <w:rPr>
          <w:rFonts w:ascii="Harrington" w:eastAsia="Lucida Sans Unicode" w:hAnsi="Harringto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Pr="00C17DA5">
        <w:rPr>
          <w:rFonts w:ascii="Harrington" w:eastAsia="Lucida Sans Unicode" w:hAnsi="Harrington" w:cs="Times New Roman"/>
          <w:b/>
          <w:color w:val="1F497D" w:themeColor="text2"/>
          <w:sz w:val="32"/>
          <w:szCs w:val="32"/>
          <w:u w:val="single"/>
        </w:rPr>
        <w:t>FORMATIVA</w:t>
      </w:r>
      <w:bookmarkStart w:id="0" w:name="_GoBack"/>
      <w:bookmarkEnd w:id="0"/>
      <w:proofErr w:type="gramEnd"/>
    </w:p>
    <w:p w:rsidR="001D0700" w:rsidRPr="00B20508" w:rsidRDefault="001D0700" w:rsidP="001D0700">
      <w:pPr>
        <w:widowControl w:val="0"/>
        <w:spacing w:after="0" w:line="264" w:lineRule="exact"/>
        <w:ind w:right="208"/>
        <w:rPr>
          <w:rFonts w:ascii="Harrington" w:eastAsia="Lucida Sans Unicode" w:hAnsi="Harrington" w:cs="Times New Roman"/>
          <w:b/>
          <w:color w:val="1F497D" w:themeColor="text2"/>
          <w:sz w:val="28"/>
          <w:szCs w:val="28"/>
          <w:u w:val="single"/>
        </w:rPr>
      </w:pPr>
    </w:p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W w:w="14921" w:type="dxa"/>
        <w:tblLayout w:type="fixed"/>
        <w:tblLook w:val="04A0" w:firstRow="1" w:lastRow="0" w:firstColumn="1" w:lastColumn="0" w:noHBand="0" w:noVBand="1"/>
      </w:tblPr>
      <w:tblGrid>
        <w:gridCol w:w="2972"/>
        <w:gridCol w:w="4294"/>
        <w:gridCol w:w="2614"/>
        <w:gridCol w:w="5041"/>
      </w:tblGrid>
      <w:tr w:rsidR="001D0700" w:rsidTr="00D0153F">
        <w:tc>
          <w:tcPr>
            <w:tcW w:w="29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D0700" w:rsidRPr="00365BEE" w:rsidTr="00D0153F">
              <w:trPr>
                <w:trHeight w:val="75"/>
              </w:trPr>
              <w:tc>
                <w:tcPr>
                  <w:tcW w:w="222" w:type="dxa"/>
                </w:tcPr>
                <w:p w:rsidR="001D0700" w:rsidRPr="00365BEE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1D0700" w:rsidRPr="00365BEE" w:rsidRDefault="001D0700" w:rsidP="000240FC">
            <w:pPr>
              <w:rPr>
                <w:rFonts w:ascii="Comic Sans MS" w:hAnsi="Comic Sans MS" w:cs="Times New Roman"/>
                <w:b/>
              </w:rPr>
            </w:pPr>
            <w:r w:rsidRPr="00365BEE">
              <w:rPr>
                <w:rFonts w:ascii="Comic Sans MS" w:hAnsi="Comic Sans MS" w:cs="Times New Roman"/>
                <w:b/>
              </w:rPr>
              <w:t>DENOMINAZIONE</w:t>
            </w:r>
          </w:p>
        </w:tc>
        <w:tc>
          <w:tcPr>
            <w:tcW w:w="4294" w:type="dxa"/>
          </w:tcPr>
          <w:p w:rsidR="001D0700" w:rsidRPr="00365BEE" w:rsidRDefault="001D0700" w:rsidP="000240FC">
            <w:pPr>
              <w:rPr>
                <w:rFonts w:ascii="Comic Sans MS" w:hAnsi="Comic Sans MS" w:cs="Times New Roman"/>
                <w:b/>
              </w:rPr>
            </w:pPr>
          </w:p>
          <w:p w:rsidR="001D0700" w:rsidRPr="00365BEE" w:rsidRDefault="001D0700" w:rsidP="000240FC">
            <w:pPr>
              <w:rPr>
                <w:rFonts w:ascii="Comic Sans MS" w:hAnsi="Comic Sans MS" w:cs="Times New Roman"/>
                <w:b/>
              </w:rPr>
            </w:pPr>
            <w:r w:rsidRPr="00365BEE">
              <w:rPr>
                <w:rFonts w:ascii="Comic Sans MS" w:hAnsi="Comic Sans MS" w:cs="Times New Roman"/>
                <w:b/>
              </w:rPr>
              <w:t>FINALITA’</w:t>
            </w:r>
          </w:p>
        </w:tc>
        <w:tc>
          <w:tcPr>
            <w:tcW w:w="2614" w:type="dxa"/>
          </w:tcPr>
          <w:p w:rsidR="001D0700" w:rsidRPr="00365BEE" w:rsidRDefault="001D0700" w:rsidP="000240FC">
            <w:pPr>
              <w:rPr>
                <w:rFonts w:ascii="Comic Sans MS" w:hAnsi="Comic Sans MS" w:cs="Times New Roman"/>
                <w:b/>
              </w:rPr>
            </w:pPr>
            <w:r w:rsidRPr="00365BEE">
              <w:rPr>
                <w:rFonts w:ascii="Comic Sans MS" w:hAnsi="Comic Sans MS" w:cs="Times New Roman"/>
                <w:b/>
              </w:rPr>
              <w:t>ALUNNI INTERESSATI</w:t>
            </w:r>
          </w:p>
        </w:tc>
        <w:tc>
          <w:tcPr>
            <w:tcW w:w="5041" w:type="dxa"/>
          </w:tcPr>
          <w:p w:rsidR="001D0700" w:rsidRPr="00365BEE" w:rsidRDefault="001D0700" w:rsidP="000240FC">
            <w:pPr>
              <w:rPr>
                <w:rFonts w:ascii="Comic Sans MS" w:hAnsi="Comic Sans MS" w:cs="Times New Roman"/>
                <w:b/>
              </w:rPr>
            </w:pPr>
            <w:r w:rsidRPr="00365BEE">
              <w:rPr>
                <w:rFonts w:ascii="Comic Sans MS" w:hAnsi="Comic Sans MS" w:cs="Times New Roman"/>
                <w:b/>
              </w:rPr>
              <w:t xml:space="preserve">RISULTATI ATTESI </w:t>
            </w:r>
          </w:p>
        </w:tc>
      </w:tr>
      <w:tr w:rsidR="001D0700" w:rsidTr="00D0153F">
        <w:tc>
          <w:tcPr>
            <w:tcW w:w="2972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4F6032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PROGETTO ACCOGLIENZA</w:t>
            </w:r>
          </w:p>
        </w:tc>
        <w:tc>
          <w:tcPr>
            <w:tcW w:w="4294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-Garantire l’accoglienza  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-Sviluppare le capacità di socializzazione 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-Migliorare le relazioni  </w:t>
            </w:r>
          </w:p>
        </w:tc>
        <w:tc>
          <w:tcPr>
            <w:tcW w:w="2614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5041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-Agire in modo responsabile nel rispetto delle persone, dell’ambiente e dei beni altrui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-Collaborare e partecipare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--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>Imparare ad imparare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56876" w:rsidTr="00D0153F">
        <w:tc>
          <w:tcPr>
            <w:tcW w:w="2972" w:type="dxa"/>
          </w:tcPr>
          <w:p w:rsidR="00B56876" w:rsidRDefault="00B56876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56876">
              <w:rPr>
                <w:rFonts w:ascii="Comic Sans MS" w:hAnsi="Comic Sans MS" w:cs="Times New Roman"/>
                <w:sz w:val="24"/>
                <w:szCs w:val="24"/>
              </w:rPr>
              <w:t>PROGETTO INCLUSIONE: “UNA SCUOLA PER TUTTI”</w:t>
            </w:r>
          </w:p>
        </w:tc>
        <w:tc>
          <w:tcPr>
            <w:tcW w:w="4294" w:type="dxa"/>
          </w:tcPr>
          <w:p w:rsidR="00B56876" w:rsidRPr="00B5687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 xml:space="preserve">Coordinare il progetto di inclusione per l’individuazione precoce delle difficoltà e in generale dei disturbi di apprendimento. </w:t>
            </w:r>
          </w:p>
          <w:p w:rsidR="00B56876" w:rsidRPr="00B5687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>-Migliorare la motivazione e accrescere l'autostima.</w:t>
            </w:r>
          </w:p>
          <w:p w:rsidR="00B56876" w:rsidRPr="00B5687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 xml:space="preserve"> -Valorizzare e promuovere le capacità di ciascuno.</w:t>
            </w:r>
          </w:p>
          <w:p w:rsidR="00B56876" w:rsidRPr="00B5687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 xml:space="preserve"> -Attivare modalità di lavoro di tipo collaborativo e cooperativo.</w:t>
            </w:r>
          </w:p>
          <w:p w:rsidR="00B56876" w:rsidRPr="00AD575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>- Sapersi orientare nell'utilizzo di risorse di vario tipo.</w:t>
            </w:r>
          </w:p>
        </w:tc>
        <w:tc>
          <w:tcPr>
            <w:tcW w:w="2614" w:type="dxa"/>
          </w:tcPr>
          <w:p w:rsidR="00B56876" w:rsidRPr="00AD5756" w:rsidRDefault="00365BEE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B56876" w:rsidRPr="00B56876">
              <w:rPr>
                <w:rFonts w:ascii="Comic Sans MS" w:hAnsi="Comic Sans MS" w:cs="Times New Roman"/>
                <w:sz w:val="20"/>
                <w:szCs w:val="20"/>
              </w:rPr>
              <w:t>Il Progetto si rivolge agli alunni diversamente abili, agli alunni con bisogni educativi speciali e agli alunni di cittadinanza o lingua non italiana nonché agli alunni di tutte le classi dei tre ordini di grado dell’I.C</w:t>
            </w:r>
          </w:p>
        </w:tc>
        <w:tc>
          <w:tcPr>
            <w:tcW w:w="5041" w:type="dxa"/>
          </w:tcPr>
          <w:p w:rsidR="00B56876" w:rsidRPr="00B56876" w:rsidRDefault="00712C1E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-Potenziare </w:t>
            </w:r>
            <w:r w:rsidR="00B56876" w:rsidRPr="00B56876">
              <w:rPr>
                <w:rFonts w:ascii="Comic Sans MS" w:hAnsi="Comic Sans MS" w:cs="Times New Roman"/>
                <w:sz w:val="20"/>
                <w:szCs w:val="20"/>
              </w:rPr>
              <w:t>la propria autostima per poter lavorare più serenamente.</w:t>
            </w:r>
          </w:p>
          <w:p w:rsidR="00B56876" w:rsidRPr="00B5687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>-Sviluppare l’interesse e la motivazione.</w:t>
            </w:r>
          </w:p>
          <w:p w:rsidR="00B56876" w:rsidRPr="00AD5756" w:rsidRDefault="00B56876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>-Sviluppare la relazionalità.</w:t>
            </w:r>
          </w:p>
        </w:tc>
      </w:tr>
      <w:tr w:rsidR="004F6032" w:rsidTr="00D0153F">
        <w:tc>
          <w:tcPr>
            <w:tcW w:w="2972" w:type="dxa"/>
          </w:tcPr>
          <w:p w:rsidR="004F6032" w:rsidRPr="00B56876" w:rsidRDefault="004F6032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 w:rsidRPr="004F6032">
              <w:rPr>
                <w:rFonts w:ascii="Comic Sans MS" w:hAnsi="Comic Sans MS" w:cs="Times New Roman"/>
                <w:sz w:val="24"/>
                <w:szCs w:val="24"/>
              </w:rPr>
              <w:t>“ POTENZIAMENTO</w:t>
            </w:r>
            <w:proofErr w:type="gramEnd"/>
            <w:r w:rsidRPr="004F6032">
              <w:rPr>
                <w:rFonts w:ascii="Comic Sans MS" w:hAnsi="Comic Sans MS" w:cs="Times New Roman"/>
                <w:sz w:val="24"/>
                <w:szCs w:val="24"/>
              </w:rPr>
              <w:t xml:space="preserve"> E OTTIMIZZAZIONE DELLA BIBLIOTECA-SCOLASTICA”</w:t>
            </w:r>
          </w:p>
        </w:tc>
        <w:tc>
          <w:tcPr>
            <w:tcW w:w="4294" w:type="dxa"/>
          </w:tcPr>
          <w:p w:rsidR="004F6032" w:rsidRPr="004F6032" w:rsidRDefault="004F6032" w:rsidP="00B5687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F6032">
              <w:rPr>
                <w:rFonts w:ascii="Comic Sans MS" w:eastAsia="Calibri" w:hAnsi="Comic Sans MS" w:cs="Times New Roman"/>
                <w:sz w:val="20"/>
                <w:szCs w:val="20"/>
              </w:rPr>
              <w:t>Acquisire una reale familiarità con il libro attraverso la biblioteca,</w:t>
            </w:r>
          </w:p>
          <w:p w:rsidR="004F6032" w:rsidRPr="004F6032" w:rsidRDefault="004F6032" w:rsidP="00B5687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4F6032"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4F603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4F6032">
              <w:rPr>
                <w:rFonts w:ascii="Comic Sans MS" w:eastAsia="Calibri" w:hAnsi="Comic Sans MS" w:cs="Times New Roman"/>
                <w:sz w:val="20"/>
                <w:szCs w:val="20"/>
              </w:rPr>
              <w:t>Stimolare la curiosità, la fantasia e la creatività.</w:t>
            </w:r>
          </w:p>
          <w:p w:rsidR="004F6032" w:rsidRPr="00B56876" w:rsidRDefault="004F6032" w:rsidP="00B5687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F6032">
              <w:rPr>
                <w:rFonts w:ascii="Comic Sans MS" w:hAnsi="Comic Sans MS" w:cs="Times New Roman"/>
                <w:sz w:val="20"/>
                <w:szCs w:val="20"/>
              </w:rPr>
              <w:t>•-Comprende</w:t>
            </w:r>
            <w:r w:rsidR="00C17DA5">
              <w:rPr>
                <w:rFonts w:ascii="Comic Sans MS" w:hAnsi="Comic Sans MS" w:cs="Times New Roman"/>
                <w:sz w:val="20"/>
                <w:szCs w:val="20"/>
              </w:rPr>
              <w:t xml:space="preserve">re ed interpretare messaggio e informazioni del </w:t>
            </w:r>
            <w:r w:rsidRPr="004F6032">
              <w:rPr>
                <w:rFonts w:ascii="Comic Sans MS" w:hAnsi="Comic Sans MS" w:cs="Times New Roman"/>
                <w:sz w:val="20"/>
                <w:szCs w:val="20"/>
              </w:rPr>
              <w:t>testo</w:t>
            </w:r>
          </w:p>
        </w:tc>
        <w:tc>
          <w:tcPr>
            <w:tcW w:w="2614" w:type="dxa"/>
          </w:tcPr>
          <w:p w:rsidR="004F6032" w:rsidRPr="004F6032" w:rsidRDefault="004F6032" w:rsidP="004F6032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F603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4F6032" w:rsidRPr="004F6032" w:rsidRDefault="009B7F3F" w:rsidP="004F6032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4F6032" w:rsidRPr="004F6032">
              <w:rPr>
                <w:rFonts w:ascii="Comic Sans MS" w:hAnsi="Comic Sans MS" w:cs="Times New Roman"/>
                <w:sz w:val="20"/>
                <w:szCs w:val="20"/>
              </w:rPr>
              <w:t xml:space="preserve"> Alunni e docenti delle scuole dell’I.C.</w:t>
            </w:r>
          </w:p>
          <w:p w:rsidR="004F6032" w:rsidRPr="00B56876" w:rsidRDefault="004F6032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9B7F3F" w:rsidRPr="009B7F3F" w:rsidRDefault="009B7F3F" w:rsidP="009B7F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9B7F3F">
              <w:rPr>
                <w:rFonts w:ascii="Comic Sans MS" w:hAnsi="Comic Sans MS" w:cs="Times New Roman"/>
                <w:sz w:val="20"/>
                <w:szCs w:val="20"/>
              </w:rPr>
              <w:t>Incremento di interesse, curiosità e gusto nei confronti della lettura e del libro.</w:t>
            </w:r>
          </w:p>
          <w:p w:rsidR="009B7F3F" w:rsidRPr="009B7F3F" w:rsidRDefault="009B7F3F" w:rsidP="009B7F3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t>-Conoscere il libro nelle sue parti.</w:t>
            </w:r>
          </w:p>
          <w:p w:rsidR="009B7F3F" w:rsidRPr="009B7F3F" w:rsidRDefault="00C17DA5" w:rsidP="009B7F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-Libri,</w:t>
            </w:r>
            <w:r w:rsidR="009B7F3F" w:rsidRPr="009B7F3F">
              <w:rPr>
                <w:rFonts w:ascii="Comic Sans MS" w:hAnsi="Comic Sans MS" w:cs="Times New Roman"/>
                <w:sz w:val="20"/>
                <w:szCs w:val="20"/>
              </w:rPr>
              <w:t xml:space="preserve"> storie e fumetti prodotti dagli alunni.</w:t>
            </w:r>
          </w:p>
          <w:p w:rsidR="004F6032" w:rsidRPr="00B56876" w:rsidRDefault="009B7F3F" w:rsidP="009B7F3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t>- Apprezzare il servizio della biblioteca scolastica</w:t>
            </w:r>
          </w:p>
        </w:tc>
      </w:tr>
      <w:tr w:rsidR="001D0700" w:rsidTr="00D0153F">
        <w:tc>
          <w:tcPr>
            <w:tcW w:w="2972" w:type="dxa"/>
          </w:tcPr>
          <w:p w:rsidR="00C17DA5" w:rsidRDefault="00A3798F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A3798F">
              <w:rPr>
                <w:rFonts w:ascii="Comic Sans MS" w:hAnsi="Comic Sans MS" w:cs="Times New Roman"/>
                <w:sz w:val="24"/>
                <w:szCs w:val="24"/>
              </w:rPr>
              <w:t>LIBRIAMOCI:</w:t>
            </w:r>
          </w:p>
          <w:p w:rsidR="001D0700" w:rsidRPr="004F6107" w:rsidRDefault="00A3798F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3798F">
              <w:rPr>
                <w:rFonts w:ascii="Comic Sans MS" w:hAnsi="Comic Sans MS" w:cs="Times New Roman"/>
                <w:sz w:val="24"/>
                <w:szCs w:val="24"/>
              </w:rPr>
              <w:t>UN LIBRO PER AMICO</w:t>
            </w:r>
          </w:p>
        </w:tc>
        <w:tc>
          <w:tcPr>
            <w:tcW w:w="4294" w:type="dxa"/>
          </w:tcPr>
          <w:p w:rsidR="001D0700" w:rsidRPr="00AD5756" w:rsidRDefault="005626B6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-D</w:t>
            </w:r>
            <w:r w:rsidR="001D0700" w:rsidRPr="00AD5756">
              <w:rPr>
                <w:rFonts w:ascii="Comic Sans MS" w:hAnsi="Comic Sans MS" w:cs="Times New Roman"/>
                <w:sz w:val="20"/>
                <w:szCs w:val="20"/>
              </w:rPr>
              <w:t>iffusione fra i giovani dell’interesse per il libro, affinché da passivi e svogliati fruitori divengano attivi e creativi protagonisti.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1D0700" w:rsidRPr="00AD5756" w:rsidRDefault="00C17DA5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Tutti gli alunni dell’istituto con progetti ad hoc per ogni classe.</w:t>
            </w:r>
          </w:p>
        </w:tc>
        <w:tc>
          <w:tcPr>
            <w:tcW w:w="5041" w:type="dxa"/>
          </w:tcPr>
          <w:p w:rsidR="00A3798F" w:rsidRDefault="00F1659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>Sen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sibilizzazione verso la lettura.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A3798F" w:rsidRDefault="00F1659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R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 xml:space="preserve">icaduta sulla curiosità, sull’interesse e sui livelli 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di relazionalità e di scrittura.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A3798F" w:rsidRDefault="00F1659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 xml:space="preserve">ollaborare e partecipare in modo efficace e 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costruttivo alla vita di gruppo.</w:t>
            </w:r>
          </w:p>
          <w:p w:rsidR="001D0700" w:rsidRPr="00AD5756" w:rsidRDefault="00F1659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 xml:space="preserve"> C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 xml:space="preserve">omprendere, esprimere e interpretare concetti, pensieri, sentimenti, fatti e opinioni in forma sia orale sia scritta  </w:t>
            </w:r>
          </w:p>
        </w:tc>
      </w:tr>
      <w:tr w:rsidR="00A3798F" w:rsidTr="00D0153F">
        <w:tc>
          <w:tcPr>
            <w:tcW w:w="2972" w:type="dxa"/>
          </w:tcPr>
          <w:p w:rsidR="00A3798F" w:rsidRDefault="00A3798F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A3798F">
              <w:rPr>
                <w:rFonts w:ascii="Comic Sans MS" w:hAnsi="Comic Sans MS" w:cs="Times New Roman"/>
                <w:sz w:val="24"/>
                <w:szCs w:val="24"/>
              </w:rPr>
              <w:lastRenderedPageBreak/>
              <w:t>PROGETTO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ARCHEOLOGIA</w:t>
            </w:r>
            <w:r w:rsidRPr="00A3798F">
              <w:rPr>
                <w:rFonts w:ascii="Comic Sans MS" w:hAnsi="Comic Sans MS" w:cs="Times New Roman"/>
                <w:sz w:val="24"/>
                <w:szCs w:val="24"/>
              </w:rPr>
              <w:t xml:space="preserve">: SCOPRO E CONOSCO LA STORIA DEL MIO PAESE   </w:t>
            </w:r>
          </w:p>
          <w:p w:rsidR="00F16590" w:rsidRPr="00A3798F" w:rsidRDefault="00F1659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3798F" w:rsidRPr="00AD5756" w:rsidRDefault="005626B6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A3798F" w:rsidRPr="00A3798F">
              <w:rPr>
                <w:rFonts w:ascii="Comic Sans MS" w:hAnsi="Comic Sans MS" w:cs="Times New Roman"/>
                <w:sz w:val="20"/>
                <w:szCs w:val="20"/>
              </w:rPr>
              <w:t>Favorire la formazione di una coscienza diacronica del patrimonio storico, artistico e culturale del proprio paese affinando le capacità di individuare le differenze e le analogie, nel tempo e nello spazio</w:t>
            </w:r>
          </w:p>
        </w:tc>
        <w:tc>
          <w:tcPr>
            <w:tcW w:w="2614" w:type="dxa"/>
          </w:tcPr>
          <w:p w:rsidR="00A3798F" w:rsidRPr="00AD5756" w:rsidRDefault="00A3798F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3798F">
              <w:rPr>
                <w:rFonts w:ascii="Comic Sans MS" w:hAnsi="Comic Sans MS" w:cs="Times New Roman"/>
                <w:sz w:val="20"/>
                <w:szCs w:val="20"/>
              </w:rPr>
              <w:t>Alunni della classe I B Scuola Secondaria di I grado Plesso di Mottafollone</w:t>
            </w:r>
          </w:p>
        </w:tc>
        <w:tc>
          <w:tcPr>
            <w:tcW w:w="5041" w:type="dxa"/>
          </w:tcPr>
          <w:p w:rsidR="005626B6" w:rsidRDefault="005626B6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EA0BCF" w:rsidRPr="00EA0BCF">
              <w:rPr>
                <w:rFonts w:ascii="Comic Sans MS" w:hAnsi="Comic Sans MS" w:cs="Times New Roman"/>
                <w:sz w:val="20"/>
                <w:szCs w:val="20"/>
              </w:rPr>
              <w:t>Conoscer</w:t>
            </w:r>
            <w:r>
              <w:rPr>
                <w:rFonts w:ascii="Comic Sans MS" w:hAnsi="Comic Sans MS" w:cs="Times New Roman"/>
                <w:sz w:val="20"/>
                <w:szCs w:val="20"/>
              </w:rPr>
              <w:t>e la storia del proprio paese.</w:t>
            </w:r>
            <w:r w:rsidR="00EA0BCF" w:rsidRPr="00EA0BCF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A3798F" w:rsidRPr="00A3798F" w:rsidRDefault="005626B6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EA0BCF" w:rsidRPr="00EA0BCF">
              <w:rPr>
                <w:rFonts w:ascii="Comic Sans MS" w:hAnsi="Comic Sans MS" w:cs="Times New Roman"/>
                <w:sz w:val="20"/>
                <w:szCs w:val="20"/>
              </w:rPr>
              <w:t>Acquisire il rispetto per il passato, parte integrante del nostro presente e del nostro domani.</w:t>
            </w:r>
          </w:p>
        </w:tc>
      </w:tr>
      <w:tr w:rsidR="00E60313" w:rsidTr="00D0153F">
        <w:tc>
          <w:tcPr>
            <w:tcW w:w="2972" w:type="dxa"/>
          </w:tcPr>
          <w:p w:rsidR="00E60313" w:rsidRPr="00F16590" w:rsidRDefault="00E60313" w:rsidP="00E60313">
            <w:pPr>
              <w:spacing w:after="160" w:line="259" w:lineRule="auto"/>
              <w:rPr>
                <w:rFonts w:ascii="Comic Sans MS" w:eastAsia="MS Mincho" w:hAnsi="Comic Sans MS" w:cs="Times New Roman"/>
                <w:sz w:val="24"/>
                <w:szCs w:val="24"/>
                <w:lang w:eastAsia="it-IT"/>
              </w:rPr>
            </w:pPr>
            <w:r w:rsidRPr="00E60313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F16590">
              <w:rPr>
                <w:rFonts w:ascii="Comic Sans MS" w:eastAsia="MS Mincho" w:hAnsi="Comic Sans MS" w:cs="Times New Roman"/>
                <w:sz w:val="24"/>
                <w:szCs w:val="24"/>
                <w:lang w:eastAsia="it-IT"/>
              </w:rPr>
              <w:t>HELLO CHILDREN! (</w:t>
            </w:r>
            <w:proofErr w:type="gramStart"/>
            <w:r w:rsidRPr="00F16590">
              <w:rPr>
                <w:rFonts w:ascii="Comic Sans MS" w:eastAsia="MS Mincho" w:hAnsi="Comic Sans MS" w:cs="Times New Roman"/>
                <w:sz w:val="24"/>
                <w:szCs w:val="24"/>
                <w:lang w:eastAsia="it-IT"/>
              </w:rPr>
              <w:t>Progetto  di</w:t>
            </w:r>
            <w:proofErr w:type="gramEnd"/>
            <w:r w:rsidRPr="00F16590">
              <w:rPr>
                <w:rFonts w:ascii="Comic Sans MS" w:eastAsia="MS Mincho" w:hAnsi="Comic Sans MS" w:cs="Times New Roman"/>
                <w:sz w:val="24"/>
                <w:szCs w:val="24"/>
                <w:lang w:eastAsia="it-IT"/>
              </w:rPr>
              <w:t xml:space="preserve"> approccio alla lingua inglese nella scuola dell’Infanzia)</w:t>
            </w:r>
          </w:p>
          <w:p w:rsidR="00E60313" w:rsidRDefault="00E60313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0313" w:rsidRPr="00F16590" w:rsidRDefault="005626B6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 F</w:t>
            </w:r>
            <w:r w:rsidR="00E60313"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avorire la </w:t>
            </w: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curiosità verso un’altra lingua.</w:t>
            </w:r>
            <w:r w:rsidR="00E60313"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60313" w:rsidRPr="00F16590" w:rsidRDefault="005626B6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-P</w:t>
            </w:r>
            <w:r w:rsidR="00E60313"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otenziare ab</w:t>
            </w: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ilità di comunicazione gestuale.</w:t>
            </w:r>
            <w:r w:rsidR="00E60313"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60313" w:rsidRPr="00F16590" w:rsidRDefault="005626B6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-A</w:t>
            </w:r>
            <w:r w:rsidR="00E60313"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scoltare e sa</w:t>
            </w: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per riprodurre suoni e vocaboli.</w:t>
            </w:r>
            <w:r w:rsidR="00E60313"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60313" w:rsidRPr="00F16590" w:rsidRDefault="00056858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60313" w:rsidRPr="00E60313" w:rsidRDefault="00E60313" w:rsidP="00E60313">
            <w:pPr>
              <w:rPr>
                <w:rFonts w:ascii="Calibri" w:eastAsia="MS Mincho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313" w:rsidRPr="00AD5756" w:rsidRDefault="00E60313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E60313" w:rsidRPr="00AD5756" w:rsidRDefault="00774F59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 bambini di 5 anni della scuola dell’infan</w:t>
            </w:r>
            <w:r w:rsidR="00AC358A">
              <w:rPr>
                <w:rFonts w:ascii="Comic Sans MS" w:hAnsi="Comic Sans MS" w:cs="Times New Roman"/>
                <w:sz w:val="20"/>
                <w:szCs w:val="20"/>
              </w:rPr>
              <w:t>zia di Mottafollone e San Sosti</w:t>
            </w:r>
          </w:p>
        </w:tc>
        <w:tc>
          <w:tcPr>
            <w:tcW w:w="5041" w:type="dxa"/>
          </w:tcPr>
          <w:p w:rsidR="00E60313" w:rsidRPr="00E60313" w:rsidRDefault="00AC358A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</w:t>
            </w:r>
            <w:r w:rsidR="00E60313" w:rsidRPr="00E60313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Compren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dere messaggi di uso quotidiano.</w:t>
            </w:r>
            <w:r w:rsidR="00E60313" w:rsidRPr="00E60313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60313" w:rsidRPr="00E60313" w:rsidRDefault="00AC358A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A</w:t>
            </w:r>
            <w:r w:rsidR="00E60313" w:rsidRPr="00E60313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cquisire atteggiamenti di apertura verso culture diverse, pe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r prevenire pregiudizi razziali.</w:t>
            </w:r>
          </w:p>
          <w:p w:rsidR="00E60313" w:rsidRPr="00E60313" w:rsidRDefault="00AC358A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S</w:t>
            </w:r>
            <w:r w:rsidR="00E60313" w:rsidRPr="00E60313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viluppare competenze di comunicazione ed 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interazione.</w:t>
            </w:r>
          </w:p>
          <w:p w:rsidR="00E60313" w:rsidRPr="00AC358A" w:rsidRDefault="00AC358A" w:rsidP="00E6031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S</w:t>
            </w:r>
            <w:r w:rsidR="00E60313" w:rsidRPr="00AC358A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viluppare e favorire la capacità di ascolto e di attenzione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02650C" w:rsidTr="00D0153F">
        <w:tc>
          <w:tcPr>
            <w:tcW w:w="2972" w:type="dxa"/>
          </w:tcPr>
          <w:p w:rsidR="0002650C" w:rsidRPr="00F16590" w:rsidRDefault="0002650C" w:rsidP="0002650C">
            <w:pPr>
              <w:shd w:val="clear" w:color="auto" w:fill="FFFFFF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</w:pPr>
            <w:r w:rsidRPr="00F165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1659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  <w:t>IT’S DRAMA TIME:</w:t>
            </w:r>
          </w:p>
          <w:p w:rsidR="0002650C" w:rsidRPr="00F16590" w:rsidRDefault="0002650C" w:rsidP="0002650C">
            <w:pPr>
              <w:shd w:val="clear" w:color="auto" w:fill="FFFFFF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F1659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  <w:t xml:space="preserve">“LITTLE RED RIDING </w:t>
            </w:r>
            <w:proofErr w:type="gramStart"/>
            <w:r w:rsidRPr="00F1659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  <w:t>HOOD”  -</w:t>
            </w:r>
            <w:proofErr w:type="gramEnd"/>
            <w:r w:rsidRPr="00F1659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  <w:t>  “PINOCCHIO</w:t>
            </w:r>
            <w:r w:rsidRPr="00F1659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”</w:t>
            </w:r>
          </w:p>
          <w:p w:rsidR="0002650C" w:rsidRPr="00F16590" w:rsidRDefault="0002650C" w:rsidP="0002650C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F165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laboratorio teatrale in lingua inglese</w:t>
            </w:r>
          </w:p>
          <w:p w:rsidR="0002650C" w:rsidRPr="00F16590" w:rsidRDefault="0002650C" w:rsidP="00E60313">
            <w:pPr>
              <w:spacing w:after="160" w:line="259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</w:tcPr>
          <w:p w:rsidR="0002650C" w:rsidRPr="00F16590" w:rsidRDefault="0002650C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 Acquisire un lessico gradualmente più ampio, di modi di dire e strutture comunicative tipiche da utilizzare in con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testi di volta in volta diversi.</w:t>
            </w:r>
          </w:p>
          <w:p w:rsidR="0002650C" w:rsidRPr="00F16590" w:rsidRDefault="0002650C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 Favorire la continua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ed intensa esposizione alla L2.</w:t>
            </w:r>
          </w:p>
        </w:tc>
        <w:tc>
          <w:tcPr>
            <w:tcW w:w="2614" w:type="dxa"/>
          </w:tcPr>
          <w:p w:rsidR="0002650C" w:rsidRDefault="00F1659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Alunni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delle  Classi</w:t>
            </w:r>
            <w:proofErr w:type="gramEnd"/>
            <w:r w:rsidR="0002650C" w:rsidRPr="0002650C">
              <w:rPr>
                <w:rFonts w:ascii="Comic Sans MS" w:hAnsi="Comic Sans MS" w:cs="Times New Roman"/>
                <w:sz w:val="20"/>
                <w:szCs w:val="20"/>
              </w:rPr>
              <w:t xml:space="preserve"> Prima, Seconda e Terza della Scuola Primaria di San Sosti</w:t>
            </w:r>
          </w:p>
        </w:tc>
        <w:tc>
          <w:tcPr>
            <w:tcW w:w="5041" w:type="dxa"/>
          </w:tcPr>
          <w:p w:rsidR="0002650C" w:rsidRPr="0002650C" w:rsidRDefault="0002650C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</w:t>
            </w:r>
            <w:r w:rsidRPr="0002650C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Migliorare le competenze linguistiche e le abilità di com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unicazione nella lingua inglese.</w:t>
            </w:r>
          </w:p>
          <w:p w:rsidR="0002650C" w:rsidRPr="0002650C" w:rsidRDefault="0002650C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02650C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- Consolidare 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la comunicazione tra gli alunni.</w:t>
            </w:r>
          </w:p>
          <w:p w:rsidR="0002650C" w:rsidRPr="0002650C" w:rsidRDefault="0002650C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02650C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-Collaborare attivamente con i compagni alla realizzazione di attività collettive o di gruppo, dimostrando in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teresse e fiducia verso l’altro.</w:t>
            </w:r>
          </w:p>
          <w:p w:rsidR="0002650C" w:rsidRPr="0002650C" w:rsidRDefault="0002650C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02650C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 Individuare differenze culturali veicolate dalla lingua materna e dalla lingua straniera senza avere atteggiamenti di rifiuto.</w:t>
            </w:r>
          </w:p>
          <w:p w:rsidR="0002650C" w:rsidRDefault="0002650C" w:rsidP="00E60313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EA0BCF" w:rsidTr="00D0153F">
        <w:tc>
          <w:tcPr>
            <w:tcW w:w="2972" w:type="dxa"/>
          </w:tcPr>
          <w:p w:rsidR="00EA0BCF" w:rsidRPr="00F16590" w:rsidRDefault="00365BEE" w:rsidP="0002650C">
            <w:pPr>
              <w:shd w:val="clear" w:color="auto" w:fill="FFFFFF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  <w:r w:rsidRPr="00F16590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</w:t>
            </w:r>
            <w:r w:rsidR="00EA0BCF" w:rsidRPr="00F16590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“</w:t>
            </w:r>
            <w:proofErr w:type="gramStart"/>
            <w:r w:rsidR="00EA0BCF" w:rsidRPr="00F16590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FESTIVITIES”  Percorso</w:t>
            </w:r>
            <w:proofErr w:type="gramEnd"/>
            <w:r w:rsidR="00EA0BCF" w:rsidRPr="00F16590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interdisciplinare di lingua inglese</w:t>
            </w:r>
          </w:p>
        </w:tc>
        <w:tc>
          <w:tcPr>
            <w:tcW w:w="4294" w:type="dxa"/>
          </w:tcPr>
          <w:p w:rsidR="00EA0BCF" w:rsidRPr="00F16590" w:rsidRDefault="00EA0BCF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-Promuovere una nuova mental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ità interculturale.</w:t>
            </w: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A0BCF" w:rsidRPr="00F16590" w:rsidRDefault="00EA0BCF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-Sensibilizzare i bambini agli aspetti 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culturali di un Paese straniero.</w:t>
            </w: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</w:t>
            </w:r>
          </w:p>
          <w:p w:rsidR="00EA0BCF" w:rsidRPr="00F16590" w:rsidRDefault="00EA0BCF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 w:rsidRPr="00F16590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-Scoprire le differenze e le somiglianze tra le feste in 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Italia e nei Paesi anglosassoni.</w:t>
            </w:r>
          </w:p>
        </w:tc>
        <w:tc>
          <w:tcPr>
            <w:tcW w:w="2614" w:type="dxa"/>
          </w:tcPr>
          <w:p w:rsidR="00EA0BCF" w:rsidRPr="0002650C" w:rsidRDefault="00EA0BCF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Alunni della Scuola Primaria di San Sosti e San Donato di Ninea</w:t>
            </w:r>
          </w:p>
        </w:tc>
        <w:tc>
          <w:tcPr>
            <w:tcW w:w="5041" w:type="dxa"/>
          </w:tcPr>
          <w:p w:rsidR="00EA0BCF" w:rsidRDefault="00EA0BCF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-</w:t>
            </w:r>
            <w:r w:rsidRPr="00EA0BCF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Migliorare le competenze linguistiche e le abilità di comuni</w:t>
            </w:r>
            <w:r w:rsidR="005626B6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cazione nella lingua inglese.</w:t>
            </w:r>
          </w:p>
          <w:p w:rsidR="005626B6" w:rsidRDefault="00EA0BCF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-</w:t>
            </w:r>
            <w:r w:rsidRPr="00EA0BCF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Acquisire un lessico più ampio e una corretta pronuncia, in modo naturale divertendosi.</w:t>
            </w:r>
          </w:p>
          <w:p w:rsidR="00EA0BCF" w:rsidRDefault="005626B6" w:rsidP="0002650C">
            <w:pP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 xml:space="preserve"> -</w:t>
            </w:r>
            <w:r w:rsidR="00EA0BCF" w:rsidRPr="00EA0BCF"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Vivere esperienze indimenticabili</w:t>
            </w:r>
            <w:r>
              <w:rPr>
                <w:rFonts w:ascii="Comic Sans MS" w:eastAsia="MS Mincho" w:hAnsi="Comic Sans MS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1D0700" w:rsidTr="00D0153F">
        <w:tc>
          <w:tcPr>
            <w:tcW w:w="2972" w:type="dxa"/>
          </w:tcPr>
          <w:p w:rsidR="00EA0BCF" w:rsidRPr="00282905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282905">
              <w:rPr>
                <w:rFonts w:ascii="Comic Sans MS" w:hAnsi="Comic Sans MS" w:cs="Times New Roman"/>
                <w:sz w:val="24"/>
                <w:szCs w:val="24"/>
              </w:rPr>
              <w:t xml:space="preserve">LA </w:t>
            </w:r>
            <w:proofErr w:type="gramStart"/>
            <w:r w:rsidRPr="00282905">
              <w:rPr>
                <w:rFonts w:ascii="Comic Sans MS" w:hAnsi="Comic Sans MS" w:cs="Times New Roman"/>
                <w:sz w:val="24"/>
                <w:szCs w:val="24"/>
              </w:rPr>
              <w:t>LINGUA  ITALIANA</w:t>
            </w:r>
            <w:proofErr w:type="gramEnd"/>
            <w:r w:rsidRPr="00282905">
              <w:rPr>
                <w:rFonts w:ascii="Comic Sans MS" w:hAnsi="Comic Sans MS" w:cs="Times New Roman"/>
                <w:sz w:val="24"/>
                <w:szCs w:val="24"/>
              </w:rPr>
              <w:t xml:space="preserve"> COME  </w:t>
            </w:r>
            <w:r w:rsidRPr="00282905">
              <w:rPr>
                <w:rFonts w:ascii="Comic Sans MS" w:hAnsi="Comic Sans MS" w:cs="Times New Roman"/>
                <w:sz w:val="24"/>
                <w:szCs w:val="24"/>
              </w:rPr>
              <w:lastRenderedPageBreak/>
              <w:t>MEZZO DI COMUNICAZIONE</w:t>
            </w:r>
          </w:p>
          <w:p w:rsidR="001D0700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 INTEGRAZIONE</w:t>
            </w:r>
          </w:p>
          <w:p w:rsidR="001D0700" w:rsidRPr="00CD1721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4294" w:type="dxa"/>
          </w:tcPr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-Sviluppo nel preadolescente di una coscienza civile e di una crescita equilibrata ed armoniosa contro le forme di disagio del </w:t>
            </w:r>
            <w:r w:rsidRPr="00EA0BCF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nostro tempo. </w:t>
            </w:r>
          </w:p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 xml:space="preserve">-Disponibilità all’ascolto delle ragioni altrui, tolleranza, cooperazione, solidarietà. </w:t>
            </w:r>
          </w:p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-Promuovere l’educazione alla pace come frutto del rispetto dei diritti umani.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Pr="00AD5756" w:rsidRDefault="00EA0BCF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Alunni delle scuole primarie</w:t>
            </w:r>
          </w:p>
        </w:tc>
        <w:tc>
          <w:tcPr>
            <w:tcW w:w="5041" w:type="dxa"/>
          </w:tcPr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-Consolidare l’educazione inte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rculturale di tutti gli allievi.</w:t>
            </w:r>
          </w:p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 xml:space="preserve"> -Crescere nel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l’autostima e nella motivazione.</w:t>
            </w:r>
          </w:p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lastRenderedPageBreak/>
              <w:t>-Acquisire un’adeguata padronanza nella lingua italiana.</w:t>
            </w:r>
          </w:p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-Controllare il co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mportamento in ambienti sociali.</w:t>
            </w:r>
          </w:p>
          <w:p w:rsidR="00EA0BCF" w:rsidRPr="00EA0BCF" w:rsidRDefault="005626B6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-Rispettare spazi e regole.</w:t>
            </w:r>
          </w:p>
          <w:p w:rsidR="00EA0BCF" w:rsidRPr="00EA0BCF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-Comu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nicare stati d’animo e vissuti.</w:t>
            </w:r>
          </w:p>
          <w:p w:rsidR="001D0700" w:rsidRPr="00AD5756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A0BCF">
              <w:rPr>
                <w:rFonts w:ascii="Comic Sans MS" w:hAnsi="Comic Sans MS" w:cs="Times New Roman"/>
                <w:sz w:val="20"/>
                <w:szCs w:val="20"/>
              </w:rPr>
              <w:t>-Collaborare e trovare strategie comuni.</w:t>
            </w:r>
          </w:p>
        </w:tc>
      </w:tr>
      <w:tr w:rsidR="001D0700" w:rsidTr="00D0153F">
        <w:tc>
          <w:tcPr>
            <w:tcW w:w="2972" w:type="dxa"/>
          </w:tcPr>
          <w:p w:rsidR="001D0700" w:rsidRDefault="004F6032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POTENZIAMENTO LINGUA INGLESE</w:t>
            </w:r>
          </w:p>
          <w:p w:rsidR="001D0700" w:rsidRDefault="004F6032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CERTIFICAZIONE TRINITY</w:t>
            </w:r>
          </w:p>
        </w:tc>
        <w:tc>
          <w:tcPr>
            <w:tcW w:w="4294" w:type="dxa"/>
          </w:tcPr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00F16590">
              <w:rPr>
                <w:rFonts w:ascii="Comic Sans MS" w:hAnsi="Comic Sans MS" w:cs="Times New Roman"/>
                <w:sz w:val="20"/>
                <w:szCs w:val="20"/>
              </w:rPr>
              <w:t xml:space="preserve">timolare l’apprendimento di </w:t>
            </w:r>
            <w:r w:rsidRPr="007A0359">
              <w:rPr>
                <w:rFonts w:ascii="Comic Sans MS" w:hAnsi="Comic Sans MS" w:cs="Times New Roman"/>
                <w:sz w:val="20"/>
                <w:szCs w:val="20"/>
              </w:rPr>
              <w:t>una lingua comunitaria, accrescendo l’interesse e la curiosità per la comunicazione interculturale</w:t>
            </w:r>
          </w:p>
        </w:tc>
        <w:tc>
          <w:tcPr>
            <w:tcW w:w="2614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A0359">
              <w:rPr>
                <w:rFonts w:ascii="Comic Sans MS" w:hAnsi="Comic Sans MS" w:cs="Times New Roman"/>
                <w:sz w:val="20"/>
                <w:szCs w:val="20"/>
              </w:rPr>
              <w:t>alunni che posseggono buone capacità</w:t>
            </w:r>
          </w:p>
          <w:p w:rsidR="001D0700" w:rsidRPr="007A0359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e dimostrano uno spiccato </w:t>
            </w:r>
            <w:r w:rsidRPr="007A0359">
              <w:rPr>
                <w:rFonts w:ascii="Comic Sans MS" w:hAnsi="Comic Sans MS" w:cs="Times New Roman"/>
                <w:sz w:val="20"/>
                <w:szCs w:val="20"/>
              </w:rPr>
              <w:t>interesse per lo studio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A0359">
              <w:rPr>
                <w:rFonts w:ascii="Comic Sans MS" w:hAnsi="Comic Sans MS" w:cs="Times New Roman"/>
                <w:sz w:val="20"/>
                <w:szCs w:val="20"/>
              </w:rPr>
              <w:t>dell’inglese</w:t>
            </w:r>
          </w:p>
        </w:tc>
        <w:tc>
          <w:tcPr>
            <w:tcW w:w="5041" w:type="dxa"/>
          </w:tcPr>
          <w:p w:rsidR="001D0700" w:rsidRPr="001D02BA" w:rsidRDefault="00AC358A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="001D0700" w:rsidRPr="001D02BA">
              <w:rPr>
                <w:rFonts w:ascii="Comic Sans MS" w:eastAsia="Calibri" w:hAnsi="Comic Sans MS" w:cs="Times New Roman"/>
                <w:sz w:val="20"/>
                <w:szCs w:val="20"/>
              </w:rPr>
              <w:t>Stimolare la fiducia nelle proprie possibilità</w:t>
            </w:r>
            <w:r w:rsidR="005626B6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1D0700" w:rsidRPr="001D02BA" w:rsidRDefault="005626B6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</w:t>
            </w:r>
            <w:r w:rsidR="001D0700" w:rsidRPr="001D02BA">
              <w:rPr>
                <w:rFonts w:ascii="Comic Sans MS" w:eastAsia="Calibri" w:hAnsi="Comic Sans MS" w:cs="Times New Roman"/>
                <w:sz w:val="20"/>
                <w:szCs w:val="20"/>
              </w:rPr>
              <w:t>afforzare le abilità audio-orali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1D0700" w:rsidRPr="001D02BA" w:rsidRDefault="005626B6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-R</w:t>
            </w:r>
            <w:r w:rsidR="001D0700" w:rsidRPr="001D02BA">
              <w:rPr>
                <w:rFonts w:ascii="Comic Sans MS" w:eastAsia="Calibri" w:hAnsi="Comic Sans MS" w:cs="Times New Roman"/>
                <w:sz w:val="20"/>
                <w:szCs w:val="20"/>
              </w:rPr>
              <w:t>afforzare il livello di indipendenza nell’uso comunicativo della lingua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1D0700" w:rsidRPr="001D02BA" w:rsidRDefault="005626B6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</w:t>
            </w:r>
            <w:r w:rsidR="001D0700" w:rsidRPr="001D02BA">
              <w:rPr>
                <w:rFonts w:ascii="Comic Sans MS" w:eastAsia="Calibri" w:hAnsi="Comic Sans MS" w:cs="Times New Roman"/>
                <w:sz w:val="20"/>
                <w:szCs w:val="20"/>
              </w:rPr>
              <w:t>afforzare le conoscenze grammaticali attraverso l’uso pratico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1D0700" w:rsidRPr="00AD5756" w:rsidRDefault="005626B6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A</w:t>
            </w:r>
            <w:r w:rsidR="001D0700" w:rsidRPr="001D02BA">
              <w:rPr>
                <w:rFonts w:ascii="Comic Sans MS" w:eastAsia="Calibri" w:hAnsi="Comic Sans MS" w:cs="Times New Roman"/>
                <w:sz w:val="20"/>
                <w:szCs w:val="20"/>
              </w:rPr>
              <w:t>umentare la motivazione.</w:t>
            </w:r>
          </w:p>
        </w:tc>
      </w:tr>
      <w:tr w:rsidR="00EA0BCF" w:rsidTr="00D0153F">
        <w:tc>
          <w:tcPr>
            <w:tcW w:w="2972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PROGETTO RECUPERO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“INSIEME PER MIGLIORARE”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A0BCF" w:rsidRPr="00AD5756" w:rsidRDefault="00EA0BCF" w:rsidP="00EA0BCF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-Migliorare il livello di apprendimento degli alunni in italiano e matematica</w:t>
            </w:r>
          </w:p>
          <w:p w:rsidR="00EA0BCF" w:rsidRPr="00AD5756" w:rsidRDefault="00EA0BCF" w:rsidP="00EA0BCF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-Fare acquisire allo studente la padronanza dei contenuti nei due ambiti disciplinari  </w:t>
            </w:r>
          </w:p>
          <w:p w:rsidR="00EA0BCF" w:rsidRPr="00AD5756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EA0BCF" w:rsidRPr="007A0359" w:rsidRDefault="00F16590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Alunni</w:t>
            </w:r>
            <w:r w:rsidR="00EA0BCF"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con difficoltà</w:t>
            </w:r>
          </w:p>
        </w:tc>
        <w:tc>
          <w:tcPr>
            <w:tcW w:w="5041" w:type="dxa"/>
          </w:tcPr>
          <w:p w:rsidR="00EA0BCF" w:rsidRPr="00AD5756" w:rsidRDefault="00EA0BCF" w:rsidP="00EA0BCF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>-Imparare a saper lavorare in gruppo</w:t>
            </w:r>
            <w:r w:rsidR="005626B6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:rsidR="00EA0BCF" w:rsidRPr="00AD5756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-Risultati scolastici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AD5756" w:rsidRDefault="00EA0BCF" w:rsidP="00EA0BCF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>-Ridurre la varianza interna tra le classi e nelle classi nelle prove nazionali.</w:t>
            </w:r>
          </w:p>
          <w:p w:rsidR="00EA0BCF" w:rsidRPr="00AD5756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EA0BCF" w:rsidTr="00D0153F">
        <w:tc>
          <w:tcPr>
            <w:tcW w:w="2972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CONTINUITÀ E ORIENTAMENTO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447BB">
              <w:rPr>
                <w:rFonts w:ascii="Comic Sans MS" w:hAnsi="Comic Sans MS" w:cs="Times New Roman"/>
                <w:sz w:val="24"/>
                <w:szCs w:val="24"/>
              </w:rPr>
              <w:t>“CRESCERE E SCEGLIERE…CHE AVVENTURA”</w:t>
            </w:r>
          </w:p>
        </w:tc>
        <w:tc>
          <w:tcPr>
            <w:tcW w:w="4294" w:type="dxa"/>
          </w:tcPr>
          <w:p w:rsidR="00EA0BCF" w:rsidRPr="005447BB" w:rsidRDefault="00EA0BCF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F16590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5447BB">
              <w:rPr>
                <w:rFonts w:ascii="Comic Sans MS" w:hAnsi="Comic Sans MS" w:cs="Times New Roman"/>
                <w:sz w:val="20"/>
                <w:szCs w:val="20"/>
              </w:rPr>
              <w:t xml:space="preserve"> Es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plorare le risorse personali e c</w:t>
            </w:r>
            <w:r w:rsidRPr="005447BB">
              <w:rPr>
                <w:rFonts w:ascii="Comic Sans MS" w:hAnsi="Comic Sans MS" w:cs="Times New Roman"/>
                <w:sz w:val="20"/>
                <w:szCs w:val="20"/>
              </w:rPr>
              <w:t>ostruire un progetto di scelta</w:t>
            </w:r>
          </w:p>
          <w:p w:rsidR="00EA0BCF" w:rsidRPr="00AD5756" w:rsidRDefault="00F16590" w:rsidP="00EA0BCF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EA0BCF" w:rsidRPr="005447BB">
              <w:rPr>
                <w:rFonts w:ascii="Comic Sans MS" w:hAnsi="Comic Sans MS" w:cs="Times New Roman"/>
                <w:sz w:val="20"/>
                <w:szCs w:val="20"/>
              </w:rPr>
              <w:t>Approfondire</w:t>
            </w:r>
            <w:proofErr w:type="gramEnd"/>
            <w:r w:rsidR="00EA0BCF" w:rsidRPr="005447BB">
              <w:rPr>
                <w:rFonts w:ascii="Comic Sans MS" w:hAnsi="Comic Sans MS" w:cs="Times New Roman"/>
                <w:sz w:val="20"/>
                <w:szCs w:val="20"/>
              </w:rPr>
              <w:t xml:space="preserve"> la capacità di riflettere sulle difficoltà sulle possibili gratificazioni proprie di un corso di studi, di una professione o di un</w:t>
            </w:r>
            <w:r w:rsidR="00EA0BCF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EA0BCF" w:rsidRPr="005447BB">
              <w:rPr>
                <w:rFonts w:ascii="Comic Sans MS" w:hAnsi="Comic Sans MS" w:cs="Times New Roman"/>
                <w:sz w:val="20"/>
                <w:szCs w:val="20"/>
              </w:rPr>
              <w:t>mestiere.</w:t>
            </w:r>
          </w:p>
        </w:tc>
        <w:tc>
          <w:tcPr>
            <w:tcW w:w="2614" w:type="dxa"/>
          </w:tcPr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5041" w:type="dxa"/>
          </w:tcPr>
          <w:p w:rsidR="00EA0BCF" w:rsidRPr="00AD5756" w:rsidRDefault="00EA0BCF" w:rsidP="00EA0B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5"/>
            </w:tblGrid>
            <w:tr w:rsidR="00EA0BCF" w:rsidRPr="005447BB" w:rsidTr="00D0153F">
              <w:trPr>
                <w:trHeight w:val="1084"/>
              </w:trPr>
              <w:tc>
                <w:tcPr>
                  <w:tcW w:w="4825" w:type="dxa"/>
                </w:tcPr>
                <w:p w:rsidR="00EA0BCF" w:rsidRPr="005447BB" w:rsidRDefault="005626B6" w:rsidP="00EA0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- Costruzione del sé.</w:t>
                  </w:r>
                </w:p>
                <w:p w:rsidR="00EA0BCF" w:rsidRPr="005447BB" w:rsidRDefault="005626B6" w:rsidP="00EA0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-Relazione con gli altri.</w:t>
                  </w:r>
                  <w:r w:rsidR="00EA0BCF"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A0BCF" w:rsidRPr="005447BB" w:rsidRDefault="005626B6" w:rsidP="00EA0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-R</w:t>
                  </w:r>
                  <w:r w:rsidR="00EA0BCF"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apporto con la realtà naturale e sociale</w:t>
                  </w:r>
                  <w:r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.</w:t>
                  </w:r>
                  <w:r w:rsidR="00EA0BCF"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A0BCF" w:rsidRPr="005447BB" w:rsidRDefault="00EA0BCF" w:rsidP="00EA0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-Migliorare i risultati scolastici di ogni alunno nel rispetto delle potenzialità di ciascuno</w:t>
                  </w:r>
                  <w:r w:rsidR="005626B6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.</w:t>
                  </w:r>
                  <w:r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EA0BCF" w:rsidTr="00D0153F">
        <w:trPr>
          <w:trHeight w:val="2706"/>
        </w:trPr>
        <w:tc>
          <w:tcPr>
            <w:tcW w:w="2972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456FC">
              <w:rPr>
                <w:rFonts w:ascii="Comic Sans MS" w:hAnsi="Comic Sans MS" w:cs="Times New Roman"/>
                <w:sz w:val="24"/>
                <w:szCs w:val="24"/>
              </w:rPr>
              <w:t>ALIMENTAZIONE: “MANGIANDO E GIOCANDO SI DIVENTA GRANDI”</w:t>
            </w:r>
          </w:p>
        </w:tc>
        <w:tc>
          <w:tcPr>
            <w:tcW w:w="4294" w:type="dxa"/>
          </w:tcPr>
          <w:p w:rsidR="00EA0BCF" w:rsidRPr="003456F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Conoscere sane abitudini alimentari</w:t>
            </w:r>
          </w:p>
          <w:p w:rsidR="00EA0BCF" w:rsidRPr="003456F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Acquisire autonomia al momento dei pasti</w:t>
            </w:r>
          </w:p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Conoscere le principali categorie alimentarie le loro caratteris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tiche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nutrizionali .</w:t>
            </w:r>
            <w:proofErr w:type="gramEnd"/>
          </w:p>
        </w:tc>
        <w:tc>
          <w:tcPr>
            <w:tcW w:w="261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Alunni della scuola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dell’infanzia</w:t>
            </w:r>
          </w:p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dei tre plessi</w:t>
            </w:r>
          </w:p>
        </w:tc>
        <w:tc>
          <w:tcPr>
            <w:tcW w:w="5041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-A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ssumere abitudini alimentari positive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Rendere il bambino consapevole e responsabile del proprio corpo</w:t>
            </w:r>
            <w:r w:rsidR="005626B6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</w:tr>
      <w:tr w:rsidR="00EA0BCF" w:rsidTr="00D0153F">
        <w:trPr>
          <w:trHeight w:val="2706"/>
        </w:trPr>
        <w:tc>
          <w:tcPr>
            <w:tcW w:w="2972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56858">
              <w:rPr>
                <w:rFonts w:ascii="Comic Sans MS" w:hAnsi="Comic Sans MS" w:cs="Times New Roman"/>
                <w:sz w:val="24"/>
                <w:szCs w:val="24"/>
              </w:rPr>
              <w:lastRenderedPageBreak/>
              <w:t>EDUCAZIONE ALIMENTARE “MANGIARE SANO, CRESCERE FORTI”</w:t>
            </w:r>
          </w:p>
        </w:tc>
        <w:tc>
          <w:tcPr>
            <w:tcW w:w="4294" w:type="dxa"/>
          </w:tcPr>
          <w:p w:rsidR="00EA0BCF" w:rsidRPr="005626B6" w:rsidRDefault="00EA0BCF" w:rsidP="00EA0BC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>-Sensibilizzare bambini e genitori ad uno stile di vita sano</w:t>
            </w:r>
            <w:r w:rsidR="005626B6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EA0BCF" w:rsidRPr="005626B6" w:rsidRDefault="00EA0BCF" w:rsidP="00EA0BC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>-Acquisire i concetti di alimentazione e nutrizione</w:t>
            </w:r>
            <w:r w:rsidR="005626B6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EA0BCF" w:rsidRPr="005626B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EA0BCF" w:rsidRPr="005626B6" w:rsidRDefault="00EA0BCF" w:rsidP="00EA0B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5626B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Primaria San Donato di Ninea Alunni I e II</w:t>
            </w:r>
          </w:p>
          <w:p w:rsidR="00EA0BCF" w:rsidRPr="005626B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EA0BCF" w:rsidRPr="005626B6" w:rsidRDefault="00EA0BCF" w:rsidP="00EA0B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 xml:space="preserve">-Saper </w:t>
            </w:r>
            <w:r w:rsidR="005626B6" w:rsidRPr="005626B6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distinguere</w:t>
            </w:r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 xml:space="preserve"> nutrienti e alimenti</w:t>
            </w:r>
          </w:p>
          <w:p w:rsidR="00EA0BCF" w:rsidRPr="005626B6" w:rsidRDefault="00EA0BCF" w:rsidP="00EA0BC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-Adottare sane abitudini</w:t>
            </w:r>
          </w:p>
          <w:p w:rsidR="00EA0BCF" w:rsidRPr="005626B6" w:rsidRDefault="00EA0BCF" w:rsidP="00EA0BC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>-Impara</w:t>
            </w:r>
            <w:r w:rsidR="00F16590"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>re ad accettare e rispettare l’altro, le sue ide</w:t>
            </w:r>
            <w:r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>e e la sua cultura</w:t>
            </w:r>
          </w:p>
          <w:p w:rsidR="00EA0BCF" w:rsidRPr="005626B6" w:rsidRDefault="00EA0BCF" w:rsidP="00EA0BC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Rispettare</w:t>
            </w:r>
            <w:proofErr w:type="spellEnd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regole</w:t>
            </w:r>
            <w:proofErr w:type="spellEnd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26B6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convivenza</w:t>
            </w:r>
            <w:proofErr w:type="spellEnd"/>
            <w:r w:rsidR="00D0153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.</w:t>
            </w:r>
          </w:p>
          <w:p w:rsidR="00EA0BCF" w:rsidRPr="005626B6" w:rsidRDefault="00EA0BCF" w:rsidP="00EA0BCF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626B6">
              <w:rPr>
                <w:rFonts w:ascii="Comic Sans MS" w:eastAsia="Times New Roman" w:hAnsi="Comic Sans MS" w:cs="Times New Roman"/>
                <w:sz w:val="20"/>
                <w:szCs w:val="20"/>
              </w:rPr>
              <w:t>-Essere disponibili a confrontarsi e collaborare con i compagni</w:t>
            </w:r>
            <w:r w:rsidR="00D0153F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EA0BCF" w:rsidRPr="005626B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EA0BCF" w:rsidTr="00D0153F">
        <w:trPr>
          <w:trHeight w:val="2706"/>
        </w:trPr>
        <w:tc>
          <w:tcPr>
            <w:tcW w:w="2972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B7F3F">
              <w:rPr>
                <w:rFonts w:ascii="Comic Sans MS" w:hAnsi="Comic Sans MS" w:cs="Times New Roman"/>
                <w:sz w:val="24"/>
                <w:szCs w:val="24"/>
              </w:rPr>
              <w:t>EDUCAZIONE ALLA SALUTE E AL BENESSERE</w:t>
            </w:r>
            <w:r>
              <w:rPr>
                <w:rFonts w:ascii="Comic Sans MS" w:hAnsi="Comic Sans MS" w:cs="Times New Roman"/>
                <w:sz w:val="24"/>
                <w:szCs w:val="24"/>
              </w:rPr>
              <w:t>: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“FRUTTA NELLE SCUOLE”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A0BCF" w:rsidRPr="00AD5756" w:rsidRDefault="00D0153F" w:rsidP="00EA0B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-I</w:t>
            </w:r>
            <w:r w:rsidR="00EA0BCF" w:rsidRPr="00AD5756">
              <w:rPr>
                <w:rFonts w:ascii="Comic Sans MS" w:hAnsi="Comic Sans MS" w:cs="Times New Roman"/>
                <w:sz w:val="20"/>
                <w:szCs w:val="20"/>
              </w:rPr>
              <w:t>ncentivare il consumo di frutta e verdura tra i bambini compresi tra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i sei e gli undici anni di età.</w:t>
            </w:r>
          </w:p>
          <w:p w:rsidR="00EA0BCF" w:rsidRPr="00AD5756" w:rsidRDefault="00EA0BCF" w:rsidP="00EA0BCF">
            <w:pPr>
              <w:rPr>
                <w:rFonts w:ascii="Comic Sans MS" w:hAnsi="Comic Sans MS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-Rendere bambini e ragazzi consapevoli e responsabili del proprio corpo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 Favorire la diffusione di una corretta aliment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azione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Alunni della scuola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primaria dei tre plessi</w:t>
            </w:r>
          </w:p>
        </w:tc>
        <w:tc>
          <w:tcPr>
            <w:tcW w:w="5041" w:type="dxa"/>
          </w:tcPr>
          <w:p w:rsidR="00D0153F" w:rsidRDefault="00EA0BCF" w:rsidP="00EA0BCF"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990C89">
              <w:rPr>
                <w:rFonts w:ascii="Comic Sans MS" w:hAnsi="Comic Sans MS" w:cs="Times New Roman"/>
                <w:sz w:val="20"/>
                <w:szCs w:val="20"/>
              </w:rPr>
              <w:t>Migliorare la consapevolezza di una sana alimentazione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t>-</w:t>
            </w:r>
            <w:r w:rsidRPr="001E396C">
              <w:rPr>
                <w:rFonts w:ascii="Comic Sans MS" w:hAnsi="Comic Sans MS" w:cs="Times New Roman"/>
                <w:sz w:val="20"/>
                <w:szCs w:val="20"/>
              </w:rPr>
              <w:t>Conoscere la frutta e la verdura: i colori, i sapor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 xml:space="preserve">i e i gusti, l'importanza di </w:t>
            </w:r>
            <w:proofErr w:type="gramStart"/>
            <w:r w:rsidR="00D0153F">
              <w:rPr>
                <w:rFonts w:ascii="Comic Sans MS" w:hAnsi="Comic Sans MS" w:cs="Times New Roman"/>
                <w:sz w:val="20"/>
                <w:szCs w:val="20"/>
              </w:rPr>
              <w:t>un’</w:t>
            </w:r>
            <w:r w:rsidRPr="001E396C">
              <w:rPr>
                <w:rFonts w:ascii="Comic Sans MS" w:hAnsi="Comic Sans MS" w:cs="Times New Roman"/>
                <w:sz w:val="20"/>
                <w:szCs w:val="20"/>
              </w:rPr>
              <w:t xml:space="preserve"> alimentazione</w:t>
            </w:r>
            <w:proofErr w:type="gramEnd"/>
            <w:r w:rsidRPr="001E396C">
              <w:rPr>
                <w:rFonts w:ascii="Comic Sans MS" w:hAnsi="Comic Sans MS" w:cs="Times New Roman"/>
                <w:sz w:val="20"/>
                <w:szCs w:val="20"/>
              </w:rPr>
              <w:t xml:space="preserve"> sana e corretta.</w:t>
            </w:r>
          </w:p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</w:tc>
      </w:tr>
      <w:tr w:rsidR="00EA0BCF" w:rsidTr="00D0153F">
        <w:tc>
          <w:tcPr>
            <w:tcW w:w="2972" w:type="dxa"/>
          </w:tcPr>
          <w:p w:rsidR="00EA0BCF" w:rsidRPr="004F6107" w:rsidRDefault="00EA0BCF" w:rsidP="00D0153F">
            <w:pPr>
              <w:ind w:right="14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EA0BCF" w:rsidRPr="004F6107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143B28">
              <w:rPr>
                <w:rFonts w:ascii="Comic Sans MS" w:hAnsi="Comic Sans MS" w:cs="Times New Roman"/>
                <w:sz w:val="24"/>
                <w:szCs w:val="24"/>
              </w:rPr>
              <w:t>“OLIMPIADI A SCUOLA”</w:t>
            </w:r>
          </w:p>
        </w:tc>
        <w:tc>
          <w:tcPr>
            <w:tcW w:w="4294" w:type="dxa"/>
          </w:tcPr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-C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 xml:space="preserve">ostruire un’identità personale. 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>interiorizzando l’immagine del proprio corpo e della propria identità psicologica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Rispetto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delle regole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143B28">
              <w:rPr>
                <w:rFonts w:ascii="Comic Sans MS" w:hAnsi="Comic Sans MS" w:cs="Times New Roman"/>
                <w:sz w:val="20"/>
                <w:szCs w:val="20"/>
              </w:rPr>
              <w:t>Alunni app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artenenti alle classi</w:t>
            </w:r>
            <w:r w:rsidRPr="00143B28">
              <w:rPr>
                <w:rFonts w:ascii="Comic Sans MS" w:hAnsi="Comic Sans MS" w:cs="Times New Roman"/>
                <w:sz w:val="20"/>
                <w:szCs w:val="20"/>
              </w:rPr>
              <w:t xml:space="preserve"> IV e V della scuola primaria e tutti gli alunni appartenenti alla scuola secondaria di primo grado</w:t>
            </w:r>
          </w:p>
        </w:tc>
        <w:tc>
          <w:tcPr>
            <w:tcW w:w="5041" w:type="dxa"/>
          </w:tcPr>
          <w:p w:rsidR="00EA0BCF" w:rsidRDefault="00EA0BCF" w:rsidP="00EA0BCF"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143B28">
              <w:rPr>
                <w:rFonts w:ascii="Comic Sans MS" w:hAnsi="Comic Sans MS" w:cs="Times New Roman"/>
                <w:sz w:val="20"/>
                <w:szCs w:val="20"/>
              </w:rPr>
              <w:t>Padroneggiare le conoscenze e le abilità</w:t>
            </w:r>
            <w:r>
              <w:t xml:space="preserve"> 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t>-</w:t>
            </w:r>
            <w:r w:rsidRPr="00143B28">
              <w:rPr>
                <w:rFonts w:ascii="Comic Sans MS" w:hAnsi="Comic Sans MS" w:cs="Times New Roman"/>
                <w:sz w:val="20"/>
                <w:szCs w:val="20"/>
              </w:rPr>
              <w:t xml:space="preserve">Valutare criticamente le esperienze motorie e sportive personalmente vissute e quelle degli altri. 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143B28">
              <w:rPr>
                <w:rFonts w:ascii="Comic Sans MS" w:hAnsi="Comic Sans MS" w:cs="Times New Roman"/>
                <w:sz w:val="20"/>
                <w:szCs w:val="20"/>
              </w:rPr>
              <w:t>Utilizzare le competenze acquisite per svolgere funzioni di giuria ed arbitraggio nelle discipline sportive di base.</w:t>
            </w:r>
          </w:p>
          <w:p w:rsidR="00EA0BCF" w:rsidRPr="00AD575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EA0BCF" w:rsidTr="00D0153F">
        <w:tc>
          <w:tcPr>
            <w:tcW w:w="2972" w:type="dxa"/>
          </w:tcPr>
          <w:p w:rsidR="00F16590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AC358A">
              <w:rPr>
                <w:rFonts w:ascii="Comic Sans MS" w:hAnsi="Comic Sans MS" w:cs="Times New Roman"/>
                <w:sz w:val="24"/>
                <w:szCs w:val="24"/>
              </w:rPr>
              <w:t xml:space="preserve"> LETTURA- TEATRO: </w:t>
            </w:r>
            <w:r w:rsidR="00F16590">
              <w:rPr>
                <w:rFonts w:ascii="Comic Sans MS" w:hAnsi="Comic Sans MS" w:cs="Times New Roman"/>
                <w:sz w:val="24"/>
                <w:szCs w:val="24"/>
              </w:rPr>
              <w:t xml:space="preserve">“CIPÌ” </w:t>
            </w:r>
          </w:p>
          <w:p w:rsidR="00EA0BCF" w:rsidRPr="004F6107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AC358A">
              <w:rPr>
                <w:rFonts w:ascii="Comic Sans MS" w:hAnsi="Comic Sans MS" w:cs="Times New Roman"/>
                <w:sz w:val="24"/>
                <w:szCs w:val="24"/>
              </w:rPr>
              <w:t>Ricordando Mario Lodi</w:t>
            </w:r>
          </w:p>
        </w:tc>
        <w:tc>
          <w:tcPr>
            <w:tcW w:w="429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-S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>timolare gli alunni a comunicare per mezzo delle immagini “in piena libertà creativa</w:t>
            </w:r>
            <w:r>
              <w:t xml:space="preserve"> 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usare in maniera sinergica più linguaggi all’interno di un contenitore eccezionale, qual è il teatro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4B0A7E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II e III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A,/</w:t>
            </w:r>
            <w:proofErr w:type="gramEnd"/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B della scuola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primaria 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>di S. Sosti e Mottafollone</w:t>
            </w:r>
          </w:p>
        </w:tc>
        <w:tc>
          <w:tcPr>
            <w:tcW w:w="5041" w:type="dxa"/>
          </w:tcPr>
          <w:p w:rsidR="00EA0BCF" w:rsidRPr="00254D85" w:rsidRDefault="00D0153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EA0BCF" w:rsidRPr="00254D85">
              <w:rPr>
                <w:rFonts w:ascii="Comic Sans MS" w:hAnsi="Comic Sans MS" w:cs="Times New Roman"/>
                <w:sz w:val="20"/>
                <w:szCs w:val="20"/>
              </w:rPr>
              <w:t>Far acquisire una maggiore consapevolezza di sé, d</w:t>
            </w:r>
            <w:r>
              <w:rPr>
                <w:rFonts w:ascii="Comic Sans MS" w:hAnsi="Comic Sans MS" w:cs="Times New Roman"/>
                <w:sz w:val="20"/>
                <w:szCs w:val="20"/>
              </w:rPr>
              <w:t>elle proprie capacità e abilità.</w:t>
            </w:r>
          </w:p>
          <w:p w:rsidR="00EA0BCF" w:rsidRPr="00254D85" w:rsidRDefault="00D0153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EA0BCF" w:rsidRPr="00254D85">
              <w:rPr>
                <w:rFonts w:ascii="Comic Sans MS" w:hAnsi="Comic Sans MS" w:cs="Times New Roman"/>
                <w:sz w:val="20"/>
                <w:szCs w:val="20"/>
              </w:rPr>
              <w:t>Sviluppo delle capacità di 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tabilire rapporti con gli altri.</w:t>
            </w:r>
          </w:p>
          <w:p w:rsidR="00EA0BCF" w:rsidRPr="00254D85" w:rsidRDefault="00D0153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EA0BCF" w:rsidRPr="00254D85">
              <w:rPr>
                <w:rFonts w:ascii="Comic Sans MS" w:hAnsi="Comic Sans MS" w:cs="Times New Roman"/>
                <w:sz w:val="20"/>
                <w:szCs w:val="20"/>
              </w:rPr>
              <w:t>Far acquisire capacità d’introspezione nella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sfera emotiva e dei sentimenti.</w:t>
            </w:r>
            <w:r w:rsidR="00EA0BCF"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D0153F" w:rsidRDefault="00D0153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EA0BCF" w:rsidRPr="00254D85">
              <w:rPr>
                <w:rFonts w:ascii="Comic Sans MS" w:hAnsi="Comic Sans MS" w:cs="Times New Roman"/>
                <w:sz w:val="20"/>
                <w:szCs w:val="20"/>
              </w:rPr>
              <w:t>Far acquisire l’esperienza del mondo e di sé,</w:t>
            </w:r>
          </w:p>
          <w:p w:rsidR="00D0153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54D85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 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-stimolare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la conoscenza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del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>la realtà circostante nei suoi molteplici aspett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i.</w:t>
            </w:r>
          </w:p>
          <w:p w:rsidR="00EA0BCF" w:rsidRPr="004B0A7E" w:rsidRDefault="00D0153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-M</w:t>
            </w:r>
            <w:r w:rsidR="00EA0BCF" w:rsidRPr="00254D85">
              <w:rPr>
                <w:rFonts w:ascii="Comic Sans MS" w:hAnsi="Comic Sans MS" w:cs="Times New Roman"/>
                <w:sz w:val="20"/>
                <w:szCs w:val="20"/>
              </w:rPr>
              <w:t xml:space="preserve">aturare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le capacità percettivo – visive.</w:t>
            </w:r>
          </w:p>
        </w:tc>
      </w:tr>
      <w:tr w:rsidR="00EA0BCF" w:rsidTr="00D0153F">
        <w:tc>
          <w:tcPr>
            <w:tcW w:w="2972" w:type="dxa"/>
          </w:tcPr>
          <w:p w:rsidR="00EA0BCF" w:rsidRPr="00365BEE" w:rsidRDefault="00F16590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“</w:t>
            </w:r>
            <w:r w:rsidR="00EA0BCF" w:rsidRPr="00365BE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IL</w:t>
            </w:r>
            <w:proofErr w:type="gramEnd"/>
            <w:r w:rsidR="00EA0BCF" w:rsidRPr="00365BEE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FILO CHE SCORRE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429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 xml:space="preserve">Approfondire l’arte e l’abilità in materia di uncinetto, ricamo e creazioni artistiche varie attraverso l’utilizzo delle tecniche di base. </w:t>
            </w:r>
          </w:p>
          <w:p w:rsidR="00EA0BCF" w:rsidRPr="00774F59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>Avvicinarsi a una tradizione artigianale di lavori ormai poco praticati.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74F59">
              <w:rPr>
                <w:rFonts w:ascii="Comic Sans MS" w:hAnsi="Comic Sans MS" w:cs="Times New Roman"/>
                <w:sz w:val="20"/>
                <w:szCs w:val="20"/>
              </w:rPr>
              <w:t>•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74F59">
              <w:rPr>
                <w:rFonts w:ascii="Comic Sans MS" w:hAnsi="Comic Sans MS" w:cs="Times New Roman"/>
                <w:sz w:val="20"/>
                <w:szCs w:val="20"/>
              </w:rPr>
              <w:t>Alunni delle classi Quarte e Quinte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della 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>Scuola Primaria San Donato di Ninea</w:t>
            </w:r>
          </w:p>
        </w:tc>
        <w:tc>
          <w:tcPr>
            <w:tcW w:w="5041" w:type="dxa"/>
          </w:tcPr>
          <w:p w:rsidR="00EA0BCF" w:rsidRPr="00774F59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•-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>Saper scegliere lana e tessuto adatto al tipo di lavoro da eseguire.</w:t>
            </w:r>
          </w:p>
          <w:p w:rsidR="00EA0BCF" w:rsidRPr="00774F59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•-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>Saper predisporre un disegno da eseguire.</w:t>
            </w:r>
          </w:p>
          <w:p w:rsidR="00EA0BCF" w:rsidRPr="00774F59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•-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>Saper eseguire diversi punti su fili contati e copiati da un modello.</w:t>
            </w:r>
          </w:p>
          <w:p w:rsidR="00EA0BCF" w:rsidRPr="00254D8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•-</w:t>
            </w:r>
            <w:r w:rsidRPr="00774F59">
              <w:rPr>
                <w:rFonts w:ascii="Comic Sans MS" w:hAnsi="Comic Sans MS" w:cs="Times New Roman"/>
                <w:sz w:val="20"/>
                <w:szCs w:val="20"/>
              </w:rPr>
              <w:t>Realizzare lavori artistici con tecniche diverse.</w:t>
            </w:r>
          </w:p>
        </w:tc>
      </w:tr>
      <w:tr w:rsidR="00EA0BCF" w:rsidTr="00D0153F">
        <w:tc>
          <w:tcPr>
            <w:tcW w:w="2972" w:type="dxa"/>
          </w:tcPr>
          <w:p w:rsidR="00EA0BCF" w:rsidRPr="004F6107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ERBARIO:LA NATURA ENTRA IN CLASSE</w:t>
            </w:r>
          </w:p>
        </w:tc>
        <w:tc>
          <w:tcPr>
            <w:tcW w:w="4294" w:type="dxa"/>
          </w:tcPr>
          <w:p w:rsidR="00EA0BCF" w:rsidRPr="00A24B5D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A24B5D">
              <w:rPr>
                <w:rFonts w:ascii="Comic Sans MS" w:hAnsi="Comic Sans MS" w:cs="Times New Roman"/>
                <w:sz w:val="20"/>
                <w:szCs w:val="20"/>
              </w:rPr>
              <w:t xml:space="preserve">Guidare i ragazzi ad </w:t>
            </w:r>
            <w:r w:rsidR="00D0153F" w:rsidRPr="00A24B5D">
              <w:rPr>
                <w:rFonts w:ascii="Comic Sans MS" w:hAnsi="Comic Sans MS" w:cs="Times New Roman"/>
                <w:sz w:val="20"/>
                <w:szCs w:val="20"/>
              </w:rPr>
              <w:t>assumere atteggiamenti</w:t>
            </w:r>
            <w:r w:rsidRPr="00A24B5D">
              <w:rPr>
                <w:rFonts w:ascii="Comic Sans MS" w:hAnsi="Comic Sans MS" w:cs="Times New Roman"/>
                <w:sz w:val="20"/>
                <w:szCs w:val="20"/>
              </w:rPr>
              <w:t xml:space="preserve"> positivi verso l’ambiente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4B0A7E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A24B5D">
              <w:rPr>
                <w:rFonts w:ascii="Comic Sans MS" w:hAnsi="Comic Sans MS" w:cs="Times New Roman"/>
                <w:sz w:val="20"/>
                <w:szCs w:val="20"/>
              </w:rPr>
              <w:t xml:space="preserve">Rendere i ragazzi consapevoli e responsabili mediante attività stimolanti </w:t>
            </w:r>
            <w:r w:rsidR="00D0153F" w:rsidRPr="00A24B5D">
              <w:rPr>
                <w:rFonts w:ascii="Comic Sans MS" w:hAnsi="Comic Sans MS" w:cs="Times New Roman"/>
                <w:sz w:val="20"/>
                <w:szCs w:val="20"/>
              </w:rPr>
              <w:t>che permettano</w:t>
            </w:r>
            <w:r w:rsidRPr="00A24B5D">
              <w:rPr>
                <w:rFonts w:ascii="Comic Sans MS" w:hAnsi="Comic Sans MS" w:cs="Times New Roman"/>
                <w:sz w:val="20"/>
                <w:szCs w:val="20"/>
              </w:rPr>
              <w:t xml:space="preserve"> una riflessione sulle proprie esperienze, favorendone i processi di apprendimento attraverso l’agire e il fare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Tutti gli alunni della scuola secondaria di I grado dei tre plessi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EA0BCF" w:rsidRPr="0028290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 xml:space="preserve">Crescere nell’autostima e nella 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motivazione.</w:t>
            </w:r>
          </w:p>
          <w:p w:rsidR="00EA0BCF" w:rsidRPr="0028290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Stabilire rapporti i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nterpersonali di collaborazione.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Controllar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e emotivamente il comportamento.</w:t>
            </w:r>
          </w:p>
          <w:p w:rsidR="00EA0BCF" w:rsidRPr="0028290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 xml:space="preserve">Organizzare 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autonomamente il proprio lavoro.</w:t>
            </w:r>
          </w:p>
          <w:p w:rsidR="00EA0BCF" w:rsidRPr="0028290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Crescere nei tempi della concentrazione e dell’impegno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28290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Ac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quisire conoscenze fondamentali.</w:t>
            </w:r>
          </w:p>
          <w:p w:rsidR="00EA0BCF" w:rsidRPr="004B0A7E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Acquisire un’adeguata padronanza nella lingua italiana.</w:t>
            </w:r>
          </w:p>
        </w:tc>
      </w:tr>
      <w:tr w:rsidR="00EA0BCF" w:rsidTr="00D0153F">
        <w:tc>
          <w:tcPr>
            <w:tcW w:w="2972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2650C">
              <w:rPr>
                <w:rFonts w:ascii="Comic Sans MS" w:hAnsi="Comic Sans MS" w:cs="Times New Roman"/>
                <w:sz w:val="24"/>
                <w:szCs w:val="24"/>
              </w:rPr>
              <w:t xml:space="preserve"> EDUCAZIONE AMBIENTALE: UN GIARDINO- ORTO A SCUOLA.</w:t>
            </w:r>
          </w:p>
        </w:tc>
        <w:tc>
          <w:tcPr>
            <w:tcW w:w="4294" w:type="dxa"/>
          </w:tcPr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- Conoscere il mondo vegetale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-Sviluppare valori di educazione ambientale e rispetto della natura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-Conoscere e curare le specie officinali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-Scoprire i valori della medicina popolare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-Sviluppare un quadro di conoscenze dirette: dalla terra al seme alla cura al frutto.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Gli alunni della classe terza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Primaria San Sosti</w:t>
            </w:r>
          </w:p>
        </w:tc>
        <w:tc>
          <w:tcPr>
            <w:tcW w:w="5041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2650C">
              <w:rPr>
                <w:rFonts w:ascii="Comic Sans MS" w:hAnsi="Comic Sans MS" w:cs="Times New Roman"/>
                <w:sz w:val="20"/>
                <w:szCs w:val="20"/>
              </w:rPr>
              <w:t>Realizzare un orto/giardino scolastico in cui gli alunni possono effettuare esperienze di semina, di coltivazione e di raccolta.</w:t>
            </w:r>
          </w:p>
        </w:tc>
      </w:tr>
      <w:tr w:rsidR="00EA0BCF" w:rsidTr="00D0153F">
        <w:tc>
          <w:tcPr>
            <w:tcW w:w="2972" w:type="dxa"/>
          </w:tcPr>
          <w:p w:rsidR="00EA0BCF" w:rsidRPr="0002650C" w:rsidRDefault="00EA0BCF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B7F3F">
              <w:rPr>
                <w:rFonts w:ascii="Comic Sans MS" w:hAnsi="Comic Sans MS" w:cs="Times New Roman"/>
                <w:sz w:val="24"/>
                <w:szCs w:val="24"/>
              </w:rPr>
              <w:t xml:space="preserve"> LA FESTA DEGLI ALBERI</w:t>
            </w:r>
          </w:p>
        </w:tc>
        <w:tc>
          <w:tcPr>
            <w:tcW w:w="4294" w:type="dxa"/>
          </w:tcPr>
          <w:p w:rsidR="00EA0BCF" w:rsidRPr="009B7F3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9B7F3F">
              <w:rPr>
                <w:rFonts w:ascii="Comic Sans MS" w:hAnsi="Comic Sans MS" w:cs="Times New Roman"/>
                <w:sz w:val="20"/>
                <w:szCs w:val="20"/>
              </w:rPr>
              <w:t>Sensibilizzare alla conoscenza, al rispetto e alla salvaguardia del proprio territorio naturale.</w:t>
            </w:r>
          </w:p>
          <w:p w:rsidR="00EA0BCF" w:rsidRPr="009B7F3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t>-Conoscere una risorsa preziosa del Territorio: il castagno.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lastRenderedPageBreak/>
              <w:t>-Superare l’indifferenza e il disimpegno nei confronti dei disastri ambie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ntali (incendi, smottamenti)</w:t>
            </w:r>
          </w:p>
        </w:tc>
        <w:tc>
          <w:tcPr>
            <w:tcW w:w="2614" w:type="dxa"/>
          </w:tcPr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lastRenderedPageBreak/>
              <w:t>Scuola Sec. di San Donato di Ninea</w:t>
            </w:r>
          </w:p>
        </w:tc>
        <w:tc>
          <w:tcPr>
            <w:tcW w:w="5041" w:type="dxa"/>
          </w:tcPr>
          <w:p w:rsidR="00EA0BCF" w:rsidRPr="009B7F3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t>-Interiorizzazione di comportamenti etici di tutela, conservazione e salvaguardia   dell’ambiente.</w:t>
            </w:r>
          </w:p>
          <w:p w:rsidR="00EA0BCF" w:rsidRPr="0002650C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B7F3F">
              <w:rPr>
                <w:rFonts w:ascii="Comic Sans MS" w:hAnsi="Comic Sans MS" w:cs="Times New Roman"/>
                <w:sz w:val="20"/>
                <w:szCs w:val="20"/>
              </w:rPr>
              <w:t>-Sensibilizzazione verso una corretta gestione del territorio e delle risorse naturali</w:t>
            </w:r>
            <w:r w:rsidR="00D0153F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</w:tr>
      <w:tr w:rsidR="00EA0BCF" w:rsidTr="00D0153F">
        <w:tc>
          <w:tcPr>
            <w:tcW w:w="2972" w:type="dxa"/>
          </w:tcPr>
          <w:p w:rsidR="00EA0BCF" w:rsidRPr="00282905" w:rsidRDefault="00365BEE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EA0BCF" w:rsidRPr="00B56876">
              <w:rPr>
                <w:rFonts w:ascii="Comic Sans MS" w:hAnsi="Comic Sans MS" w:cs="Times New Roman"/>
                <w:sz w:val="24"/>
                <w:szCs w:val="24"/>
              </w:rPr>
              <w:t>“NATALE INSIEME”</w:t>
            </w:r>
          </w:p>
        </w:tc>
        <w:tc>
          <w:tcPr>
            <w:tcW w:w="4294" w:type="dxa"/>
          </w:tcPr>
          <w:p w:rsidR="00C17DA5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B56876">
              <w:rPr>
                <w:rFonts w:ascii="Comic Sans MS" w:hAnsi="Comic Sans MS" w:cs="Times New Roman"/>
                <w:sz w:val="20"/>
                <w:szCs w:val="20"/>
              </w:rPr>
              <w:t xml:space="preserve">Promuovere e sviluppare le capacità di comunicazione e collaborazione;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B56876">
              <w:rPr>
                <w:rFonts w:ascii="Comic Sans MS" w:hAnsi="Comic Sans MS" w:cs="Times New Roman"/>
                <w:sz w:val="20"/>
                <w:szCs w:val="20"/>
              </w:rPr>
              <w:t>stimolare la fantasia, la creatività e la consapev</w:t>
            </w:r>
            <w:r w:rsidR="00C17DA5">
              <w:rPr>
                <w:rFonts w:ascii="Comic Sans MS" w:hAnsi="Comic Sans MS" w:cs="Times New Roman"/>
                <w:sz w:val="20"/>
                <w:szCs w:val="20"/>
              </w:rPr>
              <w:t>olezza del proprio “saper fare”.</w:t>
            </w:r>
          </w:p>
          <w:p w:rsidR="00EA0BCF" w:rsidRDefault="00C17DA5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Times New Roman"/>
                <w:sz w:val="20"/>
                <w:szCs w:val="20"/>
              </w:rPr>
              <w:t>-.A</w:t>
            </w:r>
            <w:r w:rsidR="00EA0BCF" w:rsidRPr="00B56876">
              <w:rPr>
                <w:rFonts w:ascii="Comic Sans MS" w:hAnsi="Comic Sans MS" w:cs="Times New Roman"/>
                <w:sz w:val="20"/>
                <w:szCs w:val="20"/>
              </w:rPr>
              <w:t>cc</w:t>
            </w:r>
            <w:r>
              <w:rPr>
                <w:rFonts w:ascii="Comic Sans MS" w:hAnsi="Comic Sans MS" w:cs="Times New Roman"/>
                <w:sz w:val="20"/>
                <w:szCs w:val="20"/>
              </w:rPr>
              <w:t>rescere</w:t>
            </w:r>
            <w:proofErr w:type="gram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il livello di autostima.</w:t>
            </w:r>
          </w:p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C17DA5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Pr="00B56876">
              <w:rPr>
                <w:rFonts w:ascii="Comic Sans MS" w:hAnsi="Comic Sans MS" w:cs="Times New Roman"/>
                <w:sz w:val="20"/>
                <w:szCs w:val="20"/>
              </w:rPr>
              <w:t>omprendere l’importanza del valore della pace e della solidarietà come sviluppo della legalità e dell’impegno.</w:t>
            </w:r>
          </w:p>
        </w:tc>
        <w:tc>
          <w:tcPr>
            <w:tcW w:w="2614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</w:t>
            </w:r>
            <w:r w:rsidRPr="00B56876">
              <w:rPr>
                <w:rFonts w:ascii="Comic Sans MS" w:hAnsi="Comic Sans MS" w:cs="Times New Roman"/>
                <w:sz w:val="20"/>
                <w:szCs w:val="20"/>
              </w:rPr>
              <w:t>utti gli alunni del plesso della Scuola Primaria e della Scuola dell’Infanzia.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Di Mottafollone</w:t>
            </w:r>
          </w:p>
        </w:tc>
        <w:tc>
          <w:tcPr>
            <w:tcW w:w="5041" w:type="dxa"/>
          </w:tcPr>
          <w:p w:rsidR="00EA0BCF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56876">
              <w:rPr>
                <w:rFonts w:ascii="Comic Sans MS" w:hAnsi="Comic Sans MS" w:cs="Times New Roman"/>
                <w:sz w:val="20"/>
                <w:szCs w:val="20"/>
              </w:rPr>
              <w:t>Riscoperta della scuola come luogo di collaborazione, di amicizia, di solidarietà e di armonia e cultura.</w:t>
            </w:r>
          </w:p>
        </w:tc>
      </w:tr>
      <w:tr w:rsidR="00EA0BCF" w:rsidTr="00D0153F">
        <w:tc>
          <w:tcPr>
            <w:tcW w:w="2972" w:type="dxa"/>
          </w:tcPr>
          <w:p w:rsidR="00EA0BCF" w:rsidRPr="00B56876" w:rsidRDefault="00D76CD0" w:rsidP="00EA0BC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76CD0">
              <w:rPr>
                <w:rFonts w:ascii="Comic Sans MS" w:hAnsi="Comic Sans MS" w:cs="Times New Roman"/>
                <w:sz w:val="24"/>
                <w:szCs w:val="24"/>
              </w:rPr>
              <w:t>“PICCOLI ARTISTI AL LAVORO”</w:t>
            </w:r>
          </w:p>
        </w:tc>
        <w:tc>
          <w:tcPr>
            <w:tcW w:w="4294" w:type="dxa"/>
          </w:tcPr>
          <w:p w:rsidR="00D76CD0" w:rsidRDefault="00D76CD0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76CD0">
              <w:rPr>
                <w:rFonts w:ascii="Comic Sans MS" w:hAnsi="Comic Sans MS" w:cs="Times New Roman"/>
                <w:sz w:val="20"/>
                <w:szCs w:val="20"/>
              </w:rPr>
              <w:t>Sviluppare la capacità di comprensione e manipolazione.</w:t>
            </w:r>
          </w:p>
          <w:p w:rsidR="00D76CD0" w:rsidRDefault="00D76CD0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76CD0">
              <w:rPr>
                <w:rFonts w:ascii="Comic Sans MS" w:hAnsi="Comic Sans MS" w:cs="Times New Roman"/>
                <w:sz w:val="20"/>
                <w:szCs w:val="20"/>
              </w:rPr>
              <w:t xml:space="preserve"> Affinare la coordinazione oculo-manuale.</w:t>
            </w:r>
          </w:p>
          <w:p w:rsidR="00EA0BCF" w:rsidRDefault="00D76CD0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76CD0">
              <w:rPr>
                <w:rFonts w:ascii="Comic Sans MS" w:hAnsi="Comic Sans MS" w:cs="Times New Roman"/>
                <w:sz w:val="20"/>
                <w:szCs w:val="20"/>
              </w:rPr>
              <w:t xml:space="preserve"> Partecipare alle attività di gruppo rispettando le regole: ascolto, attenzione, rispetto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dei materiali comuni.</w:t>
            </w:r>
          </w:p>
        </w:tc>
        <w:tc>
          <w:tcPr>
            <w:tcW w:w="2614" w:type="dxa"/>
          </w:tcPr>
          <w:p w:rsidR="00EA0BCF" w:rsidRDefault="00D76CD0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6CD0">
              <w:rPr>
                <w:rFonts w:ascii="Comic Sans MS" w:hAnsi="Comic Sans MS" w:cs="Times New Roman"/>
                <w:sz w:val="20"/>
                <w:szCs w:val="20"/>
              </w:rPr>
              <w:t>Primaria di San Sosti –</w:t>
            </w:r>
            <w:proofErr w:type="gramStart"/>
            <w:r w:rsidRPr="00D76CD0">
              <w:rPr>
                <w:rFonts w:ascii="Comic Sans MS" w:hAnsi="Comic Sans MS" w:cs="Times New Roman"/>
                <w:sz w:val="20"/>
                <w:szCs w:val="20"/>
              </w:rPr>
              <w:t>classi  prima</w:t>
            </w:r>
            <w:proofErr w:type="gramEnd"/>
            <w:r w:rsidRPr="00D76CD0">
              <w:rPr>
                <w:rFonts w:ascii="Comic Sans MS" w:hAnsi="Comic Sans MS" w:cs="Times New Roman"/>
                <w:sz w:val="20"/>
                <w:szCs w:val="20"/>
              </w:rPr>
              <w:t xml:space="preserve"> e seconda</w:t>
            </w:r>
          </w:p>
        </w:tc>
        <w:tc>
          <w:tcPr>
            <w:tcW w:w="5041" w:type="dxa"/>
          </w:tcPr>
          <w:p w:rsidR="00D76CD0" w:rsidRDefault="00D76CD0" w:rsidP="00D76CD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76CD0">
              <w:rPr>
                <w:rFonts w:ascii="Comic Sans MS" w:hAnsi="Comic Sans MS" w:cs="Times New Roman"/>
                <w:sz w:val="20"/>
                <w:szCs w:val="20"/>
              </w:rPr>
              <w:t xml:space="preserve">Offrire agli alunni la possibilità di sperimentare il successo e la gratificazione personale in un contesto di lavoro sereno e stimolante. </w:t>
            </w:r>
          </w:p>
          <w:p w:rsidR="00D76CD0" w:rsidRPr="00D76CD0" w:rsidRDefault="00D76CD0" w:rsidP="00D76CD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76CD0">
              <w:rPr>
                <w:rFonts w:ascii="Comic Sans MS" w:hAnsi="Comic Sans MS" w:cs="Times New Roman"/>
                <w:sz w:val="20"/>
                <w:szCs w:val="20"/>
              </w:rPr>
              <w:t xml:space="preserve"> Favorire la possibilità di sviluppare al massimo le proprie potenzialità. </w:t>
            </w:r>
          </w:p>
          <w:p w:rsidR="00EA0BCF" w:rsidRPr="00B56876" w:rsidRDefault="00EA0BCF" w:rsidP="00EA0BC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2118DB" w:rsidRDefault="00C17DA5"/>
    <w:sectPr w:rsidR="002118DB" w:rsidSect="00365BE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4BC0"/>
    <w:multiLevelType w:val="hybridMultilevel"/>
    <w:tmpl w:val="7EA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0"/>
    <w:rsid w:val="0002650C"/>
    <w:rsid w:val="00056858"/>
    <w:rsid w:val="00143B28"/>
    <w:rsid w:val="001D0700"/>
    <w:rsid w:val="00365BEE"/>
    <w:rsid w:val="00371FF2"/>
    <w:rsid w:val="004F6032"/>
    <w:rsid w:val="005626B6"/>
    <w:rsid w:val="00712C1E"/>
    <w:rsid w:val="00774F59"/>
    <w:rsid w:val="00776C63"/>
    <w:rsid w:val="009330EA"/>
    <w:rsid w:val="009B7F3F"/>
    <w:rsid w:val="00A3798F"/>
    <w:rsid w:val="00AC358A"/>
    <w:rsid w:val="00B56876"/>
    <w:rsid w:val="00C17DA5"/>
    <w:rsid w:val="00D0153F"/>
    <w:rsid w:val="00D76590"/>
    <w:rsid w:val="00D76CD0"/>
    <w:rsid w:val="00E60313"/>
    <w:rsid w:val="00EA0BCF"/>
    <w:rsid w:val="00F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8AF"/>
  <w15:docId w15:val="{BBD6A32C-1657-443B-9842-63197B6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70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700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 Raffone</cp:lastModifiedBy>
  <cp:revision>6</cp:revision>
  <dcterms:created xsi:type="dcterms:W3CDTF">2017-06-25T19:41:00Z</dcterms:created>
  <dcterms:modified xsi:type="dcterms:W3CDTF">2017-06-25T20:42:00Z</dcterms:modified>
</cp:coreProperties>
</file>